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E46238">
        <w:rPr>
          <w:b/>
          <w:sz w:val="24"/>
          <w:szCs w:val="24"/>
        </w:rPr>
        <w:t>5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 w:rsidR="008E3268">
        <w:rPr>
          <w:snapToGrid w:val="0"/>
          <w:sz w:val="24"/>
        </w:rPr>
        <w:t>нтации о закупке</w:t>
      </w:r>
      <w:r w:rsidRPr="000C6E41">
        <w:rPr>
          <w:snapToGrid w:val="0"/>
          <w:sz w:val="24"/>
        </w:rPr>
        <w:t>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  <w:bookmarkStart w:id="0" w:name="_GoBack"/>
      <w:bookmarkEnd w:id="0"/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D4490"/>
    <w:rsid w:val="0044389B"/>
    <w:rsid w:val="00547050"/>
    <w:rsid w:val="006347CB"/>
    <w:rsid w:val="00720B0F"/>
    <w:rsid w:val="007B2D8F"/>
    <w:rsid w:val="008E3268"/>
    <w:rsid w:val="00983215"/>
    <w:rsid w:val="00BD0251"/>
    <w:rsid w:val="00D01455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0CFB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Мешков Станислав Юрьевич</cp:lastModifiedBy>
  <cp:revision>8</cp:revision>
  <dcterms:created xsi:type="dcterms:W3CDTF">2023-02-16T01:40:00Z</dcterms:created>
  <dcterms:modified xsi:type="dcterms:W3CDTF">2023-08-01T23:51:00Z</dcterms:modified>
</cp:coreProperties>
</file>